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064" w:rsidRPr="00B35064" w:rsidRDefault="00B35064" w:rsidP="00B35064">
      <w:pPr>
        <w:jc w:val="center"/>
        <w:rPr>
          <w:b/>
          <w:sz w:val="52"/>
          <w:szCs w:val="52"/>
        </w:rPr>
      </w:pPr>
      <w:r w:rsidRPr="00B35064">
        <w:rPr>
          <w:b/>
          <w:sz w:val="52"/>
          <w:szCs w:val="52"/>
        </w:rPr>
        <w:t>Marist High School Library Challenged Book Policy</w:t>
      </w:r>
    </w:p>
    <w:p w:rsidR="00B35064" w:rsidRDefault="00B35064" w:rsidP="00B35064">
      <w:pPr>
        <w:rPr>
          <w:sz w:val="32"/>
          <w:szCs w:val="32"/>
        </w:rPr>
      </w:pPr>
    </w:p>
    <w:p w:rsidR="00B35064" w:rsidRDefault="00B35064" w:rsidP="00B35064">
      <w:pPr>
        <w:rPr>
          <w:sz w:val="32"/>
          <w:szCs w:val="32"/>
        </w:rPr>
      </w:pPr>
      <w:r w:rsidRPr="00B35064">
        <w:rPr>
          <w:sz w:val="32"/>
          <w:szCs w:val="32"/>
        </w:rPr>
        <w:t>Marist High School ARC is dedicated to providing equitable access for all students to materials. When a challenge is raised regarding materials in the ARC, the librarian will listen to the complaint and be certain to understand any and all issues the person(s) has with the challenged item. The librarian will also consider the principles of Intellectual Freedom expressed in the American Library Association’s (ALA) Library Bill of Rights. If the complaint cannot be resolved through an informal conversation, the following procedure must be followed:</w:t>
      </w:r>
    </w:p>
    <w:p w:rsidR="00B35064" w:rsidRPr="00B35064" w:rsidRDefault="00B35064" w:rsidP="00B35064">
      <w:pPr>
        <w:rPr>
          <w:sz w:val="32"/>
          <w:szCs w:val="32"/>
        </w:rPr>
      </w:pPr>
    </w:p>
    <w:p w:rsidR="00B35064" w:rsidRPr="00B35064" w:rsidRDefault="00B35064" w:rsidP="00B35064">
      <w:pPr>
        <w:pStyle w:val="ListParagraph"/>
        <w:numPr>
          <w:ilvl w:val="0"/>
          <w:numId w:val="1"/>
        </w:numPr>
        <w:rPr>
          <w:sz w:val="28"/>
          <w:szCs w:val="28"/>
        </w:rPr>
      </w:pPr>
      <w:r w:rsidRPr="00B35064">
        <w:rPr>
          <w:sz w:val="28"/>
          <w:szCs w:val="28"/>
        </w:rPr>
        <w:t>The librarian will record the time, date, persons involved and nature of the complaint.</w:t>
      </w:r>
    </w:p>
    <w:p w:rsidR="00B35064" w:rsidRPr="00B35064" w:rsidRDefault="00B35064" w:rsidP="00B35064">
      <w:pPr>
        <w:pStyle w:val="ListParagraph"/>
        <w:numPr>
          <w:ilvl w:val="0"/>
          <w:numId w:val="1"/>
        </w:numPr>
        <w:rPr>
          <w:sz w:val="28"/>
          <w:szCs w:val="28"/>
        </w:rPr>
      </w:pPr>
      <w:r w:rsidRPr="00B35064">
        <w:rPr>
          <w:sz w:val="28"/>
          <w:szCs w:val="28"/>
        </w:rPr>
        <w:t>The librarian will provide the complainant with the official form for book challenges.</w:t>
      </w:r>
    </w:p>
    <w:p w:rsidR="00B35064" w:rsidRPr="00B35064" w:rsidRDefault="00B35064" w:rsidP="00B35064">
      <w:pPr>
        <w:pStyle w:val="ListParagraph"/>
        <w:numPr>
          <w:ilvl w:val="0"/>
          <w:numId w:val="1"/>
        </w:numPr>
        <w:rPr>
          <w:sz w:val="28"/>
          <w:szCs w:val="28"/>
        </w:rPr>
      </w:pPr>
      <w:r w:rsidRPr="00B35064">
        <w:rPr>
          <w:sz w:val="28"/>
          <w:szCs w:val="28"/>
        </w:rPr>
        <w:t xml:space="preserve">The librarian will then contact the administration to make them aware of the situation and work with the administration to set a meeting between the complainant and the Marist staff.  </w:t>
      </w:r>
    </w:p>
    <w:p w:rsidR="00B35064" w:rsidRPr="00B35064" w:rsidRDefault="00B35064" w:rsidP="00B35064">
      <w:pPr>
        <w:pStyle w:val="ListParagraph"/>
        <w:numPr>
          <w:ilvl w:val="0"/>
          <w:numId w:val="1"/>
        </w:numPr>
        <w:rPr>
          <w:sz w:val="28"/>
          <w:szCs w:val="28"/>
        </w:rPr>
      </w:pPr>
      <w:r w:rsidRPr="00B35064">
        <w:rPr>
          <w:sz w:val="28"/>
          <w:szCs w:val="28"/>
        </w:rPr>
        <w:t>The librarian will contact ALA Office of Intellectual Freedom to report the challenge.</w:t>
      </w:r>
    </w:p>
    <w:p w:rsidR="00B35064" w:rsidRPr="00B35064" w:rsidRDefault="00B35064" w:rsidP="00B35064">
      <w:pPr>
        <w:pStyle w:val="ListParagraph"/>
        <w:numPr>
          <w:ilvl w:val="0"/>
          <w:numId w:val="1"/>
        </w:numPr>
        <w:rPr>
          <w:sz w:val="28"/>
          <w:szCs w:val="28"/>
        </w:rPr>
      </w:pPr>
      <w:r w:rsidRPr="00B35064">
        <w:rPr>
          <w:sz w:val="28"/>
          <w:szCs w:val="28"/>
        </w:rPr>
        <w:t xml:space="preserve">A student panel will be chosen to participate in </w:t>
      </w:r>
      <w:r w:rsidR="00935F9D">
        <w:rPr>
          <w:sz w:val="28"/>
          <w:szCs w:val="28"/>
        </w:rPr>
        <w:t xml:space="preserve">both </w:t>
      </w:r>
      <w:r w:rsidRPr="00B35064">
        <w:rPr>
          <w:sz w:val="28"/>
          <w:szCs w:val="28"/>
        </w:rPr>
        <w:t xml:space="preserve">the discussion </w:t>
      </w:r>
      <w:r w:rsidR="00935F9D">
        <w:rPr>
          <w:sz w:val="28"/>
          <w:szCs w:val="28"/>
        </w:rPr>
        <w:t xml:space="preserve">with the librarian and administration </w:t>
      </w:r>
      <w:r w:rsidRPr="00B35064">
        <w:rPr>
          <w:sz w:val="28"/>
          <w:szCs w:val="28"/>
        </w:rPr>
        <w:t xml:space="preserve">and </w:t>
      </w:r>
      <w:r w:rsidR="00935F9D">
        <w:rPr>
          <w:sz w:val="28"/>
          <w:szCs w:val="28"/>
        </w:rPr>
        <w:t xml:space="preserve">the </w:t>
      </w:r>
      <w:r w:rsidRPr="00B35064">
        <w:rPr>
          <w:sz w:val="28"/>
          <w:szCs w:val="28"/>
        </w:rPr>
        <w:t>decision whether to retain the challenged item.</w:t>
      </w:r>
    </w:p>
    <w:p w:rsidR="00B35064" w:rsidRPr="00B35064" w:rsidRDefault="00B35064" w:rsidP="00B35064">
      <w:pPr>
        <w:pStyle w:val="ListParagraph"/>
        <w:numPr>
          <w:ilvl w:val="0"/>
          <w:numId w:val="1"/>
        </w:numPr>
        <w:rPr>
          <w:sz w:val="28"/>
          <w:szCs w:val="28"/>
        </w:rPr>
      </w:pPr>
      <w:r w:rsidRPr="00B35064">
        <w:rPr>
          <w:sz w:val="28"/>
          <w:szCs w:val="28"/>
        </w:rPr>
        <w:t>The librarian will bring all data necessary to the meeting to explain the choice of having the item in the ARC collection.</w:t>
      </w:r>
    </w:p>
    <w:p w:rsidR="00B35064" w:rsidRPr="00B35064" w:rsidRDefault="00B35064" w:rsidP="00B35064">
      <w:pPr>
        <w:pStyle w:val="ListParagraph"/>
        <w:numPr>
          <w:ilvl w:val="0"/>
          <w:numId w:val="1"/>
        </w:numPr>
        <w:rPr>
          <w:sz w:val="28"/>
          <w:szCs w:val="28"/>
        </w:rPr>
      </w:pPr>
      <w:r w:rsidRPr="00B35064">
        <w:rPr>
          <w:sz w:val="28"/>
          <w:szCs w:val="28"/>
        </w:rPr>
        <w:t>The librarian will work with the administration and student panel to resolve the issue quickly while advocating for continued, equitable student access to challenged materials.</w:t>
      </w:r>
    </w:p>
    <w:p w:rsidR="0031131B" w:rsidRPr="004E3DAB" w:rsidRDefault="00B35064" w:rsidP="00B35064">
      <w:pPr>
        <w:rPr>
          <w:rFonts w:cstheme="minorHAnsi"/>
        </w:rPr>
      </w:pPr>
      <w:r>
        <w:rPr>
          <w:rFonts w:cstheme="minorHAnsi"/>
        </w:rPr>
        <w:br w:type="page"/>
      </w:r>
    </w:p>
    <w:p w:rsidR="004E3DAB" w:rsidRPr="004E3DAB" w:rsidRDefault="004E3DAB" w:rsidP="004E3DAB">
      <w:pPr>
        <w:autoSpaceDE w:val="0"/>
        <w:autoSpaceDN w:val="0"/>
        <w:adjustRightInd w:val="0"/>
        <w:spacing w:after="0" w:line="240" w:lineRule="auto"/>
        <w:jc w:val="center"/>
        <w:rPr>
          <w:rFonts w:cstheme="minorHAnsi"/>
          <w:b/>
          <w:bCs/>
          <w:sz w:val="36"/>
          <w:szCs w:val="36"/>
        </w:rPr>
      </w:pPr>
      <w:r w:rsidRPr="004E3DAB">
        <w:rPr>
          <w:rFonts w:cstheme="minorHAnsi"/>
          <w:b/>
          <w:bCs/>
          <w:sz w:val="36"/>
          <w:szCs w:val="36"/>
        </w:rPr>
        <w:lastRenderedPageBreak/>
        <w:t>Request for Reconsideration</w:t>
      </w:r>
      <w:r>
        <w:rPr>
          <w:rFonts w:cstheme="minorHAnsi"/>
          <w:b/>
          <w:bCs/>
          <w:sz w:val="36"/>
          <w:szCs w:val="36"/>
        </w:rPr>
        <w:t xml:space="preserve"> </w:t>
      </w:r>
      <w:r w:rsidRPr="004E3DAB">
        <w:rPr>
          <w:rFonts w:cstheme="minorHAnsi"/>
          <w:b/>
          <w:bCs/>
          <w:sz w:val="36"/>
          <w:szCs w:val="36"/>
        </w:rPr>
        <w:t>of Library Resources</w:t>
      </w:r>
    </w:p>
    <w:p w:rsidR="004E3DAB" w:rsidRDefault="004E3DAB" w:rsidP="004E3DAB">
      <w:pPr>
        <w:autoSpaceDE w:val="0"/>
        <w:autoSpaceDN w:val="0"/>
        <w:adjustRightInd w:val="0"/>
        <w:spacing w:after="0" w:line="240" w:lineRule="auto"/>
        <w:rPr>
          <w:rFonts w:cstheme="minorHAnsi"/>
          <w:bCs/>
          <w:sz w:val="24"/>
          <w:szCs w:val="24"/>
        </w:rPr>
      </w:pPr>
    </w:p>
    <w:p w:rsidR="004E3DAB" w:rsidRPr="004E3DAB" w:rsidRDefault="004E3DAB" w:rsidP="004E3DAB">
      <w:pPr>
        <w:autoSpaceDE w:val="0"/>
        <w:autoSpaceDN w:val="0"/>
        <w:adjustRightInd w:val="0"/>
        <w:spacing w:after="0" w:line="240" w:lineRule="auto"/>
        <w:rPr>
          <w:rFonts w:cstheme="minorHAnsi"/>
          <w:bCs/>
          <w:sz w:val="24"/>
          <w:szCs w:val="24"/>
        </w:rPr>
      </w:pPr>
      <w:r w:rsidRPr="004E3DAB">
        <w:rPr>
          <w:rFonts w:cstheme="minorHAnsi"/>
          <w:bCs/>
          <w:sz w:val="24"/>
          <w:szCs w:val="24"/>
        </w:rPr>
        <w:t>Marist High School has delegated the responsibility for selection and evaluation of print and digital resources to the librarian, and has established reconsideration procedures to address concerns about those resources. Completion of this form is the first step in those procedures. If you wish to request reconsideration of school or library resources, please return the completed form to:</w:t>
      </w:r>
    </w:p>
    <w:p w:rsidR="004E3DAB" w:rsidRDefault="004E3DAB" w:rsidP="004E3DAB">
      <w:pPr>
        <w:autoSpaceDE w:val="0"/>
        <w:autoSpaceDN w:val="0"/>
        <w:adjustRightInd w:val="0"/>
        <w:spacing w:after="0" w:line="240" w:lineRule="auto"/>
        <w:rPr>
          <w:rFonts w:cstheme="minorHAnsi"/>
          <w:bCs/>
          <w:sz w:val="24"/>
          <w:szCs w:val="24"/>
        </w:rPr>
      </w:pPr>
    </w:p>
    <w:p w:rsidR="004E3DAB" w:rsidRPr="004E3DAB" w:rsidRDefault="004E3DAB" w:rsidP="004E3DAB">
      <w:pPr>
        <w:autoSpaceDE w:val="0"/>
        <w:autoSpaceDN w:val="0"/>
        <w:adjustRightInd w:val="0"/>
        <w:spacing w:after="0" w:line="240" w:lineRule="auto"/>
        <w:rPr>
          <w:rFonts w:cstheme="minorHAnsi"/>
          <w:bCs/>
          <w:sz w:val="24"/>
          <w:szCs w:val="24"/>
        </w:rPr>
      </w:pPr>
      <w:r w:rsidRPr="004E3DAB">
        <w:rPr>
          <w:rFonts w:cstheme="minorHAnsi"/>
          <w:bCs/>
          <w:sz w:val="24"/>
          <w:szCs w:val="24"/>
        </w:rPr>
        <w:t>Kristen Rademacher</w:t>
      </w:r>
    </w:p>
    <w:p w:rsidR="004E3DAB" w:rsidRPr="004E3DAB" w:rsidRDefault="004E3DAB" w:rsidP="004E3DAB">
      <w:pPr>
        <w:autoSpaceDE w:val="0"/>
        <w:autoSpaceDN w:val="0"/>
        <w:adjustRightInd w:val="0"/>
        <w:spacing w:after="0" w:line="240" w:lineRule="auto"/>
        <w:rPr>
          <w:rFonts w:cstheme="minorHAnsi"/>
          <w:bCs/>
          <w:sz w:val="24"/>
          <w:szCs w:val="24"/>
        </w:rPr>
      </w:pPr>
      <w:r w:rsidRPr="004E3DAB">
        <w:rPr>
          <w:rFonts w:cstheme="minorHAnsi"/>
          <w:bCs/>
          <w:sz w:val="24"/>
          <w:szCs w:val="24"/>
        </w:rPr>
        <w:t xml:space="preserve">Librarian </w:t>
      </w:r>
    </w:p>
    <w:p w:rsidR="004E3DAB" w:rsidRPr="004E3DAB" w:rsidRDefault="004E3DAB" w:rsidP="004E3DAB">
      <w:pPr>
        <w:autoSpaceDE w:val="0"/>
        <w:autoSpaceDN w:val="0"/>
        <w:adjustRightInd w:val="0"/>
        <w:spacing w:after="0" w:line="240" w:lineRule="auto"/>
        <w:rPr>
          <w:rFonts w:cstheme="minorHAnsi"/>
          <w:bCs/>
          <w:sz w:val="24"/>
          <w:szCs w:val="24"/>
        </w:rPr>
      </w:pPr>
      <w:r w:rsidRPr="004E3DAB">
        <w:rPr>
          <w:rFonts w:cstheme="minorHAnsi"/>
          <w:bCs/>
          <w:sz w:val="24"/>
          <w:szCs w:val="24"/>
        </w:rPr>
        <w:t>Marist High School</w:t>
      </w:r>
    </w:p>
    <w:p w:rsidR="004E3DAB" w:rsidRPr="004E3DAB" w:rsidRDefault="004E3DAB" w:rsidP="004E3DAB">
      <w:pPr>
        <w:autoSpaceDE w:val="0"/>
        <w:autoSpaceDN w:val="0"/>
        <w:adjustRightInd w:val="0"/>
        <w:spacing w:after="0" w:line="240" w:lineRule="auto"/>
        <w:rPr>
          <w:rFonts w:cstheme="minorHAnsi"/>
          <w:bCs/>
          <w:sz w:val="24"/>
          <w:szCs w:val="24"/>
        </w:rPr>
      </w:pPr>
      <w:r w:rsidRPr="004E3DAB">
        <w:rPr>
          <w:rFonts w:cstheme="minorHAnsi"/>
          <w:bCs/>
          <w:sz w:val="24"/>
          <w:szCs w:val="24"/>
        </w:rPr>
        <w:t>4200 W 115</w:t>
      </w:r>
      <w:r w:rsidRPr="004E3DAB">
        <w:rPr>
          <w:rFonts w:cstheme="minorHAnsi"/>
          <w:bCs/>
          <w:sz w:val="24"/>
          <w:szCs w:val="24"/>
          <w:vertAlign w:val="superscript"/>
        </w:rPr>
        <w:t>th</w:t>
      </w:r>
      <w:r w:rsidRPr="004E3DAB">
        <w:rPr>
          <w:rFonts w:cstheme="minorHAnsi"/>
          <w:bCs/>
          <w:sz w:val="24"/>
          <w:szCs w:val="24"/>
        </w:rPr>
        <w:t xml:space="preserve"> St</w:t>
      </w:r>
    </w:p>
    <w:p w:rsidR="004E3DAB" w:rsidRPr="004E3DAB" w:rsidRDefault="004E3DAB" w:rsidP="004E3DAB">
      <w:pPr>
        <w:autoSpaceDE w:val="0"/>
        <w:autoSpaceDN w:val="0"/>
        <w:adjustRightInd w:val="0"/>
        <w:spacing w:after="0" w:line="240" w:lineRule="auto"/>
        <w:rPr>
          <w:rFonts w:cstheme="minorHAnsi"/>
          <w:bCs/>
          <w:sz w:val="24"/>
          <w:szCs w:val="24"/>
        </w:rPr>
      </w:pPr>
      <w:r w:rsidRPr="004E3DAB">
        <w:rPr>
          <w:rFonts w:cstheme="minorHAnsi"/>
          <w:bCs/>
          <w:sz w:val="24"/>
          <w:szCs w:val="24"/>
        </w:rPr>
        <w:t xml:space="preserve">Chicago, IL 60655 1 </w:t>
      </w:r>
    </w:p>
    <w:p w:rsidR="004E3DAB" w:rsidRPr="004E3DAB" w:rsidRDefault="004E3DAB" w:rsidP="004E3DAB">
      <w:pPr>
        <w:autoSpaceDE w:val="0"/>
        <w:autoSpaceDN w:val="0"/>
        <w:adjustRightInd w:val="0"/>
        <w:spacing w:after="0" w:line="240" w:lineRule="auto"/>
        <w:rPr>
          <w:rFonts w:cstheme="minorHAnsi"/>
          <w:bCs/>
          <w:sz w:val="24"/>
          <w:szCs w:val="24"/>
        </w:rPr>
      </w:pPr>
    </w:p>
    <w:p w:rsidR="004E3DAB" w:rsidRPr="004E3DAB" w:rsidRDefault="004E3DAB" w:rsidP="004E3DAB">
      <w:pPr>
        <w:autoSpaceDE w:val="0"/>
        <w:autoSpaceDN w:val="0"/>
        <w:adjustRightInd w:val="0"/>
        <w:spacing w:after="0" w:line="240" w:lineRule="auto"/>
        <w:rPr>
          <w:rFonts w:cstheme="minorHAnsi"/>
          <w:bCs/>
          <w:sz w:val="24"/>
          <w:szCs w:val="24"/>
        </w:rPr>
      </w:pPr>
      <w:r w:rsidRPr="004E3DAB">
        <w:rPr>
          <w:rFonts w:cstheme="minorHAnsi"/>
          <w:bCs/>
          <w:sz w:val="24"/>
          <w:szCs w:val="24"/>
        </w:rPr>
        <w:t>Please note that this form may become part of the public record.</w:t>
      </w:r>
    </w:p>
    <w:p w:rsidR="004E3DAB" w:rsidRDefault="004E3DAB" w:rsidP="004E3DAB">
      <w:pPr>
        <w:autoSpaceDE w:val="0"/>
        <w:autoSpaceDN w:val="0"/>
        <w:adjustRightInd w:val="0"/>
        <w:spacing w:after="0" w:line="240" w:lineRule="auto"/>
        <w:rPr>
          <w:rFonts w:cstheme="minorHAnsi"/>
          <w:sz w:val="20"/>
          <w:szCs w:val="20"/>
        </w:rPr>
      </w:pPr>
    </w:p>
    <w:p w:rsidR="004E3DAB" w:rsidRDefault="004E3DAB" w:rsidP="004E3DAB">
      <w:pPr>
        <w:autoSpaceDE w:val="0"/>
        <w:autoSpaceDN w:val="0"/>
        <w:adjustRightInd w:val="0"/>
        <w:spacing w:after="0" w:line="240" w:lineRule="auto"/>
        <w:rPr>
          <w:rFonts w:cstheme="minorHAnsi"/>
          <w:sz w:val="20"/>
          <w:szCs w:val="20"/>
        </w:rPr>
      </w:pPr>
    </w:p>
    <w:p w:rsid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Name__________________________________________________________________Date_______________</w:t>
      </w:r>
    </w:p>
    <w:p w:rsidR="004E3DAB" w:rsidRPr="004E3DAB" w:rsidRDefault="004E3DAB"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Address _____________________________________________</w:t>
      </w:r>
      <w:r>
        <w:rPr>
          <w:rFonts w:cstheme="minorHAnsi"/>
          <w:sz w:val="24"/>
          <w:szCs w:val="24"/>
        </w:rPr>
        <w:t xml:space="preserve">   </w:t>
      </w:r>
      <w:r w:rsidRPr="004E3DAB">
        <w:rPr>
          <w:rFonts w:cstheme="minorHAnsi"/>
          <w:sz w:val="24"/>
          <w:szCs w:val="24"/>
        </w:rPr>
        <w:t>City _________________________________</w:t>
      </w:r>
    </w:p>
    <w:p w:rsidR="004E3DAB" w:rsidRPr="004E3DAB" w:rsidRDefault="004E3DAB"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 xml:space="preserve">State _________ Zip Code ______________ Phone _______________________________ </w:t>
      </w:r>
    </w:p>
    <w:p w:rsidR="004E3DAB" w:rsidRPr="004E3DAB" w:rsidRDefault="004E3DAB" w:rsidP="004E3DAB">
      <w:pPr>
        <w:autoSpaceDE w:val="0"/>
        <w:autoSpaceDN w:val="0"/>
        <w:adjustRightInd w:val="0"/>
        <w:spacing w:after="0" w:line="240" w:lineRule="auto"/>
        <w:rPr>
          <w:rFonts w:cstheme="minorHAnsi"/>
          <w:sz w:val="24"/>
          <w:szCs w:val="24"/>
        </w:rPr>
      </w:pPr>
    </w:p>
    <w:p w:rsidR="004E3DAB" w:rsidRP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Do you represent self? _________ Organization? _______________________________________________</w:t>
      </w:r>
    </w:p>
    <w:p w:rsidR="004E3DAB" w:rsidRDefault="004E3DAB" w:rsidP="004E3DAB">
      <w:pPr>
        <w:autoSpaceDE w:val="0"/>
        <w:autoSpaceDN w:val="0"/>
        <w:adjustRightInd w:val="0"/>
        <w:spacing w:after="0" w:line="240" w:lineRule="auto"/>
        <w:rPr>
          <w:rFonts w:cstheme="minorHAnsi"/>
          <w:sz w:val="24"/>
          <w:szCs w:val="24"/>
        </w:rPr>
      </w:pPr>
    </w:p>
    <w:p w:rsidR="004E3DAB" w:rsidRP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Resource on which you are commenting:</w:t>
      </w:r>
    </w:p>
    <w:p w:rsidR="004E3DAB" w:rsidRP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_________ Book _________ Textbook ________ Video ________ Display ________ Magazine</w:t>
      </w:r>
    </w:p>
    <w:p w:rsidR="004E3DAB" w:rsidRP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_________ Library Program _________ Audio Recording _________ Newspaper</w:t>
      </w:r>
    </w:p>
    <w:p w:rsidR="004E3DAB" w:rsidRP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_________ Electronic Information/Network (please specify)</w:t>
      </w:r>
    </w:p>
    <w:p w:rsidR="004E3DAB" w:rsidRPr="004E3DAB" w:rsidRDefault="004E3DAB" w:rsidP="004E3DAB">
      <w:pPr>
        <w:rPr>
          <w:rFonts w:cstheme="minorHAnsi"/>
          <w:sz w:val="24"/>
          <w:szCs w:val="24"/>
          <w:u w:val="single"/>
        </w:rPr>
      </w:pPr>
      <w:r w:rsidRPr="004E3DAB">
        <w:rPr>
          <w:rFonts w:cstheme="minorHAnsi"/>
          <w:sz w:val="24"/>
          <w:szCs w:val="24"/>
        </w:rPr>
        <w:t xml:space="preserve">_________ Other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4E3DAB" w:rsidRPr="004E3DAB" w:rsidRDefault="004E3DAB" w:rsidP="004E3DAB">
      <w:pPr>
        <w:rPr>
          <w:rFonts w:cstheme="minorHAnsi"/>
          <w:b/>
          <w:sz w:val="24"/>
          <w:szCs w:val="24"/>
        </w:rPr>
      </w:pPr>
    </w:p>
    <w:p w:rsid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Title of the resource</w:t>
      </w:r>
      <w:r>
        <w:rPr>
          <w:rFonts w:cstheme="minorHAnsi"/>
          <w:sz w:val="24"/>
          <w:szCs w:val="24"/>
        </w:rPr>
        <w:t>:</w:t>
      </w:r>
      <w:r w:rsidRPr="004E3DAB">
        <w:rPr>
          <w:rFonts w:cstheme="minorHAnsi"/>
          <w:sz w:val="24"/>
          <w:szCs w:val="24"/>
        </w:rPr>
        <w:t xml:space="preserve"> </w:t>
      </w:r>
    </w:p>
    <w:p w:rsidR="004E3DAB" w:rsidRPr="004E3DAB" w:rsidRDefault="004E3DAB"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Author/producer of the resource</w:t>
      </w:r>
      <w:r>
        <w:rPr>
          <w:rFonts w:cstheme="minorHAnsi"/>
          <w:sz w:val="24"/>
          <w:szCs w:val="24"/>
        </w:rPr>
        <w:t>:</w:t>
      </w:r>
      <w:r w:rsidRPr="004E3DAB">
        <w:rPr>
          <w:rFonts w:cstheme="minorHAnsi"/>
          <w:sz w:val="24"/>
          <w:szCs w:val="24"/>
        </w:rPr>
        <w:t xml:space="preserve"> </w:t>
      </w:r>
    </w:p>
    <w:p w:rsidR="004E3DAB" w:rsidRPr="004E3DAB" w:rsidRDefault="004E3DAB"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p>
    <w:p w:rsidR="00935F9D" w:rsidRDefault="00935F9D">
      <w:pPr>
        <w:rPr>
          <w:rFonts w:cstheme="minorHAnsi"/>
          <w:sz w:val="24"/>
          <w:szCs w:val="24"/>
        </w:rPr>
      </w:pPr>
      <w:r>
        <w:rPr>
          <w:rFonts w:cstheme="minorHAnsi"/>
          <w:sz w:val="24"/>
          <w:szCs w:val="24"/>
        </w:rPr>
        <w:br w:type="page"/>
      </w:r>
    </w:p>
    <w:p w:rsid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lastRenderedPageBreak/>
        <w:t>What brought this resource to your attention?</w:t>
      </w:r>
    </w:p>
    <w:p w:rsidR="00935F9D" w:rsidRDefault="00935F9D" w:rsidP="004E3DAB">
      <w:pPr>
        <w:autoSpaceDE w:val="0"/>
        <w:autoSpaceDN w:val="0"/>
        <w:adjustRightInd w:val="0"/>
        <w:spacing w:after="0" w:line="240" w:lineRule="auto"/>
        <w:rPr>
          <w:rFonts w:cstheme="minorHAnsi"/>
          <w:sz w:val="24"/>
          <w:szCs w:val="24"/>
        </w:rPr>
      </w:pPr>
    </w:p>
    <w:p w:rsidR="00935F9D" w:rsidRDefault="00935F9D" w:rsidP="004E3DAB">
      <w:pPr>
        <w:autoSpaceDE w:val="0"/>
        <w:autoSpaceDN w:val="0"/>
        <w:adjustRightInd w:val="0"/>
        <w:spacing w:after="0" w:line="240" w:lineRule="auto"/>
        <w:rPr>
          <w:rFonts w:cstheme="minorHAnsi"/>
          <w:sz w:val="24"/>
          <w:szCs w:val="24"/>
        </w:rPr>
      </w:pPr>
    </w:p>
    <w:p w:rsidR="00935F9D" w:rsidRDefault="00935F9D" w:rsidP="004E3DAB">
      <w:pPr>
        <w:autoSpaceDE w:val="0"/>
        <w:autoSpaceDN w:val="0"/>
        <w:adjustRightInd w:val="0"/>
        <w:spacing w:after="0" w:line="240" w:lineRule="auto"/>
        <w:rPr>
          <w:rFonts w:cstheme="minorHAnsi"/>
          <w:sz w:val="24"/>
          <w:szCs w:val="24"/>
        </w:rPr>
      </w:pPr>
    </w:p>
    <w:p w:rsidR="00935F9D" w:rsidRPr="004E3DAB" w:rsidRDefault="00935F9D"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 xml:space="preserve">Have you examined the entire resource? </w:t>
      </w:r>
    </w:p>
    <w:p w:rsidR="003607FE" w:rsidRDefault="003607FE" w:rsidP="004E3DAB">
      <w:pPr>
        <w:autoSpaceDE w:val="0"/>
        <w:autoSpaceDN w:val="0"/>
        <w:adjustRightInd w:val="0"/>
        <w:spacing w:after="0" w:line="240" w:lineRule="auto"/>
        <w:rPr>
          <w:rFonts w:cstheme="minorHAnsi"/>
          <w:sz w:val="24"/>
          <w:szCs w:val="24"/>
        </w:rPr>
      </w:pPr>
    </w:p>
    <w:p w:rsidR="003607FE" w:rsidRDefault="003607FE" w:rsidP="004E3DAB">
      <w:pPr>
        <w:autoSpaceDE w:val="0"/>
        <w:autoSpaceDN w:val="0"/>
        <w:adjustRightInd w:val="0"/>
        <w:spacing w:after="0" w:line="240" w:lineRule="auto"/>
        <w:rPr>
          <w:rFonts w:cstheme="minorHAnsi"/>
          <w:sz w:val="24"/>
          <w:szCs w:val="24"/>
        </w:rPr>
      </w:pPr>
    </w:p>
    <w:p w:rsidR="003607FE" w:rsidRPr="004E3DAB" w:rsidRDefault="003607FE" w:rsidP="004E3DAB">
      <w:pPr>
        <w:autoSpaceDE w:val="0"/>
        <w:autoSpaceDN w:val="0"/>
        <w:adjustRightInd w:val="0"/>
        <w:spacing w:after="0" w:line="240" w:lineRule="auto"/>
        <w:rPr>
          <w:rFonts w:cstheme="minorHAnsi"/>
          <w:sz w:val="24"/>
          <w:szCs w:val="24"/>
        </w:rPr>
      </w:pPr>
    </w:p>
    <w:p w:rsidR="004E3DAB" w:rsidRP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What concerns you about the resource? (Use other side or additional pages</w:t>
      </w:r>
    </w:p>
    <w:p w:rsid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 xml:space="preserve">if necessary.) </w:t>
      </w:r>
    </w:p>
    <w:p w:rsidR="004E3DAB" w:rsidRDefault="004E3DAB"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p>
    <w:p w:rsidR="00935F9D" w:rsidRDefault="00935F9D" w:rsidP="004E3DAB">
      <w:pPr>
        <w:autoSpaceDE w:val="0"/>
        <w:autoSpaceDN w:val="0"/>
        <w:adjustRightInd w:val="0"/>
        <w:spacing w:after="0" w:line="240" w:lineRule="auto"/>
        <w:rPr>
          <w:rFonts w:cstheme="minorHAnsi"/>
          <w:sz w:val="24"/>
          <w:szCs w:val="24"/>
        </w:rPr>
      </w:pPr>
    </w:p>
    <w:p w:rsidR="00935F9D" w:rsidRDefault="00935F9D" w:rsidP="004E3DAB">
      <w:pPr>
        <w:autoSpaceDE w:val="0"/>
        <w:autoSpaceDN w:val="0"/>
        <w:adjustRightInd w:val="0"/>
        <w:spacing w:after="0" w:line="240" w:lineRule="auto"/>
        <w:rPr>
          <w:rFonts w:cstheme="minorHAnsi"/>
          <w:sz w:val="24"/>
          <w:szCs w:val="24"/>
        </w:rPr>
      </w:pPr>
    </w:p>
    <w:p w:rsidR="00935F9D" w:rsidRDefault="00935F9D" w:rsidP="004E3DAB">
      <w:pPr>
        <w:autoSpaceDE w:val="0"/>
        <w:autoSpaceDN w:val="0"/>
        <w:adjustRightInd w:val="0"/>
        <w:spacing w:after="0" w:line="240" w:lineRule="auto"/>
        <w:rPr>
          <w:rFonts w:cstheme="minorHAnsi"/>
          <w:sz w:val="24"/>
          <w:szCs w:val="24"/>
        </w:rPr>
      </w:pPr>
    </w:p>
    <w:p w:rsidR="00935F9D" w:rsidRDefault="00935F9D" w:rsidP="004E3DAB">
      <w:pPr>
        <w:autoSpaceDE w:val="0"/>
        <w:autoSpaceDN w:val="0"/>
        <w:adjustRightInd w:val="0"/>
        <w:spacing w:after="0" w:line="240" w:lineRule="auto"/>
        <w:rPr>
          <w:rFonts w:cstheme="minorHAnsi"/>
          <w:sz w:val="24"/>
          <w:szCs w:val="24"/>
        </w:rPr>
      </w:pPr>
    </w:p>
    <w:p w:rsidR="00935F9D" w:rsidRDefault="00935F9D" w:rsidP="004E3DAB">
      <w:pPr>
        <w:autoSpaceDE w:val="0"/>
        <w:autoSpaceDN w:val="0"/>
        <w:adjustRightInd w:val="0"/>
        <w:spacing w:after="0" w:line="240" w:lineRule="auto"/>
        <w:rPr>
          <w:rFonts w:cstheme="minorHAnsi"/>
          <w:sz w:val="24"/>
          <w:szCs w:val="24"/>
        </w:rPr>
      </w:pPr>
    </w:p>
    <w:p w:rsidR="00935F9D" w:rsidRDefault="00935F9D" w:rsidP="004E3DAB">
      <w:pPr>
        <w:autoSpaceDE w:val="0"/>
        <w:autoSpaceDN w:val="0"/>
        <w:adjustRightInd w:val="0"/>
        <w:spacing w:after="0" w:line="240" w:lineRule="auto"/>
        <w:rPr>
          <w:rFonts w:cstheme="minorHAnsi"/>
          <w:sz w:val="24"/>
          <w:szCs w:val="24"/>
        </w:rPr>
      </w:pPr>
      <w:bookmarkStart w:id="0" w:name="_GoBack"/>
      <w:bookmarkEnd w:id="0"/>
    </w:p>
    <w:p w:rsidR="004E3DAB" w:rsidRDefault="004E3DAB"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p>
    <w:p w:rsidR="004E3DAB" w:rsidRDefault="004E3DAB" w:rsidP="004E3DAB">
      <w:pPr>
        <w:autoSpaceDE w:val="0"/>
        <w:autoSpaceDN w:val="0"/>
        <w:adjustRightInd w:val="0"/>
        <w:spacing w:after="0" w:line="240" w:lineRule="auto"/>
        <w:rPr>
          <w:rFonts w:cstheme="minorHAnsi"/>
          <w:sz w:val="24"/>
          <w:szCs w:val="24"/>
        </w:rPr>
      </w:pPr>
    </w:p>
    <w:p w:rsidR="004E3DAB" w:rsidRPr="004E3DAB" w:rsidRDefault="004E3DAB" w:rsidP="004E3DAB">
      <w:pPr>
        <w:autoSpaceDE w:val="0"/>
        <w:autoSpaceDN w:val="0"/>
        <w:adjustRightInd w:val="0"/>
        <w:spacing w:after="0" w:line="240" w:lineRule="auto"/>
        <w:rPr>
          <w:rFonts w:cstheme="minorHAnsi"/>
          <w:sz w:val="24"/>
          <w:szCs w:val="24"/>
        </w:rPr>
      </w:pPr>
      <w:r w:rsidRPr="004E3DAB">
        <w:rPr>
          <w:rFonts w:cstheme="minorHAnsi"/>
          <w:sz w:val="24"/>
          <w:szCs w:val="24"/>
        </w:rPr>
        <w:t>Are there resource(s) you suggest to provide additional information and/or</w:t>
      </w:r>
    </w:p>
    <w:p w:rsidR="004E3DAB" w:rsidRPr="004E3DAB" w:rsidRDefault="004E3DAB" w:rsidP="004E3DAB">
      <w:pPr>
        <w:rPr>
          <w:rFonts w:cstheme="minorHAnsi"/>
          <w:b/>
          <w:sz w:val="24"/>
          <w:szCs w:val="24"/>
        </w:rPr>
      </w:pPr>
      <w:r w:rsidRPr="004E3DAB">
        <w:rPr>
          <w:rFonts w:cstheme="minorHAnsi"/>
          <w:sz w:val="24"/>
          <w:szCs w:val="24"/>
        </w:rPr>
        <w:t xml:space="preserve">other viewpoints on this topic? </w:t>
      </w:r>
    </w:p>
    <w:sectPr w:rsidR="004E3DAB" w:rsidRPr="004E3DAB" w:rsidSect="004E3DA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BA3" w:rsidRDefault="002F3BA3" w:rsidP="002F3BA3">
      <w:pPr>
        <w:spacing w:after="0" w:line="240" w:lineRule="auto"/>
      </w:pPr>
      <w:r>
        <w:separator/>
      </w:r>
    </w:p>
  </w:endnote>
  <w:endnote w:type="continuationSeparator" w:id="0">
    <w:p w:rsidR="002F3BA3" w:rsidRDefault="002F3BA3" w:rsidP="002F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771366"/>
      <w:docPartObj>
        <w:docPartGallery w:val="Page Numbers (Bottom of Page)"/>
        <w:docPartUnique/>
      </w:docPartObj>
    </w:sdtPr>
    <w:sdtEndPr>
      <w:rPr>
        <w:noProof/>
      </w:rPr>
    </w:sdtEndPr>
    <w:sdtContent>
      <w:p w:rsidR="002F3BA3" w:rsidRDefault="002F3B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3BA3" w:rsidRDefault="002F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BA3" w:rsidRDefault="002F3BA3" w:rsidP="002F3BA3">
      <w:pPr>
        <w:spacing w:after="0" w:line="240" w:lineRule="auto"/>
      </w:pPr>
      <w:r>
        <w:separator/>
      </w:r>
    </w:p>
  </w:footnote>
  <w:footnote w:type="continuationSeparator" w:id="0">
    <w:p w:rsidR="002F3BA3" w:rsidRDefault="002F3BA3" w:rsidP="002F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64" w:rsidRDefault="00B35064" w:rsidP="00B35064">
    <w:pPr>
      <w:pStyle w:val="Header"/>
      <w:jc w:val="center"/>
    </w:pPr>
    <w:r w:rsidRPr="004E3DAB">
      <w:rPr>
        <w:rFonts w:cstheme="minorHAnsi"/>
        <w:noProof/>
      </w:rPr>
      <w:drawing>
        <wp:inline distT="0" distB="0" distL="0" distR="0" wp14:anchorId="11675D1B" wp14:editId="456B9FD0">
          <wp:extent cx="1143000" cy="1192280"/>
          <wp:effectExtent l="0" t="0" r="0" b="8255"/>
          <wp:docPr id="1" name="Picture 1" descr="Marist introduces new logo - Offices &amp;amp; Resources | Mari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st introduces new logo - Offices &amp;amp; Resources | Marist High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942" cy="1205780"/>
                  </a:xfrm>
                  <a:prstGeom prst="rect">
                    <a:avLst/>
                  </a:prstGeom>
                  <a:noFill/>
                  <a:ln>
                    <a:noFill/>
                  </a:ln>
                </pic:spPr>
              </pic:pic>
            </a:graphicData>
          </a:graphic>
        </wp:inline>
      </w:drawing>
    </w:r>
  </w:p>
  <w:p w:rsidR="00B35064" w:rsidRDefault="00B35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52925"/>
    <w:multiLevelType w:val="hybridMultilevel"/>
    <w:tmpl w:val="7414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AB"/>
    <w:rsid w:val="002F3BA3"/>
    <w:rsid w:val="0031131B"/>
    <w:rsid w:val="003607FE"/>
    <w:rsid w:val="004E3DAB"/>
    <w:rsid w:val="00935F9D"/>
    <w:rsid w:val="00B3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C40F"/>
  <w15:chartTrackingRefBased/>
  <w15:docId w15:val="{B2A0576A-B082-4E49-ABD5-E3CE7BC8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BA3"/>
  </w:style>
  <w:style w:type="paragraph" w:styleId="Footer">
    <w:name w:val="footer"/>
    <w:basedOn w:val="Normal"/>
    <w:link w:val="FooterChar"/>
    <w:uiPriority w:val="99"/>
    <w:unhideWhenUsed/>
    <w:rsid w:val="002F3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A3"/>
  </w:style>
  <w:style w:type="paragraph" w:styleId="ListParagraph">
    <w:name w:val="List Paragraph"/>
    <w:basedOn w:val="Normal"/>
    <w:uiPriority w:val="34"/>
    <w:qFormat/>
    <w:rsid w:val="00B3506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Marist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Rademacher, Kristen</dc:creator>
  <cp:keywords/>
  <dc:description/>
  <cp:lastModifiedBy>Rademacher, Kristen</cp:lastModifiedBy>
  <cp:revision>4</cp:revision>
  <cp:lastPrinted>2022-02-14T14:27:00Z</cp:lastPrinted>
  <dcterms:created xsi:type="dcterms:W3CDTF">2022-02-10T20:26:00Z</dcterms:created>
  <dcterms:modified xsi:type="dcterms:W3CDTF">2022-12-12T16:31:00Z</dcterms:modified>
</cp:coreProperties>
</file>